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3637" w14:textId="5BFBEDA1" w:rsidR="00107C83" w:rsidRDefault="00946F36" w:rsidP="00493863">
      <w:pPr>
        <w:pStyle w:val="NoSpacing"/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54572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Request for</w:t>
      </w:r>
      <w:r w:rsidRPr="008F0E0C">
        <w:rPr>
          <w:rStyle w:val="IntenseReference"/>
          <w:rFonts w:ascii="Century Gothic" w:hAnsi="Century Gothic"/>
          <w:b w:val="0"/>
          <w:bCs w:val="0"/>
          <w:color w:val="auto"/>
          <w:sz w:val="32"/>
          <w:szCs w:val="32"/>
          <w:u w:val="single"/>
        </w:rPr>
        <w:t xml:space="preserve"> </w:t>
      </w:r>
      <w:r w:rsidR="008F0E0C" w:rsidRPr="008F0E0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proposal</w:t>
      </w:r>
    </w:p>
    <w:p w14:paraId="0A1069B5" w14:textId="430BF525" w:rsidR="00300F45" w:rsidRDefault="00D4449A" w:rsidP="00300F45">
      <w:pPr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Fabrication and Installation of Metal </w:t>
      </w:r>
      <w:r w:rsidR="00B566E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Class C </w:t>
      </w:r>
      <w:r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Grating </w:t>
      </w:r>
    </w:p>
    <w:p w14:paraId="45BE05C3" w14:textId="77777777" w:rsidR="00693D38" w:rsidRPr="001E130C" w:rsidRDefault="00693D38" w:rsidP="00300F45">
      <w:pPr>
        <w:jc w:val="center"/>
        <w:rPr>
          <w:rStyle w:val="IntenseReference"/>
          <w:rFonts w:ascii="Century Gothic" w:hAnsi="Century Gothic"/>
          <w:color w:val="auto"/>
          <w:sz w:val="28"/>
          <w:szCs w:val="28"/>
        </w:rPr>
      </w:pPr>
    </w:p>
    <w:p w14:paraId="7D8BE6DC" w14:textId="1C3D1954" w:rsidR="00D5765C" w:rsidRPr="00693D38" w:rsidRDefault="00271CF2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Guyana Shore Base Inc. hereby invites</w:t>
      </w:r>
      <w:r w:rsidR="009E5B83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interested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companies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to submit</w:t>
      </w:r>
      <w:r w:rsidR="00196568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proposals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for</w:t>
      </w:r>
      <w:r w:rsidR="00B83A70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proofErr w:type="gramStart"/>
      <w:r w:rsidR="00B83A70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the 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r w:rsidR="00B83A70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Fabrication</w:t>
      </w:r>
      <w:proofErr w:type="gramEnd"/>
      <w:r w:rsidR="00B83A70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 xml:space="preserve"> and Installation of Metal Grating.</w:t>
      </w:r>
    </w:p>
    <w:p w14:paraId="44CBA309" w14:textId="533A76B2" w:rsidR="00725609" w:rsidRPr="00DC0A39" w:rsidRDefault="00725609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</w:p>
    <w:p w14:paraId="3DEBF347" w14:textId="1EDA4240" w:rsid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b/>
          <w:bCs/>
          <w:spacing w:val="-10"/>
          <w:sz w:val="24"/>
          <w:szCs w:val="24"/>
        </w:rPr>
        <w:t>Scope of Works</w:t>
      </w:r>
    </w:p>
    <w:p w14:paraId="362C62EC" w14:textId="5B448C39" w:rsid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6FC43A8D" w14:textId="55E6A60A" w:rsidR="00BD3C0D" w:rsidRDefault="00BD3C0D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b/>
          <w:bCs/>
          <w:spacing w:val="-10"/>
          <w:sz w:val="24"/>
          <w:szCs w:val="24"/>
        </w:rPr>
        <w:t>Fabrication</w:t>
      </w:r>
    </w:p>
    <w:p w14:paraId="23FEF6AA" w14:textId="268E89AA" w:rsidR="00BD3C0D" w:rsidRPr="00973E7B" w:rsidRDefault="00B83A70" w:rsidP="00BD3C0D">
      <w:pPr>
        <w:pStyle w:val="xmsonormal"/>
        <w:numPr>
          <w:ilvl w:val="0"/>
          <w:numId w:val="12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</w:rPr>
        <w:t xml:space="preserve">Fabrication of </w:t>
      </w:r>
      <w:r w:rsidR="00800B53" w:rsidRPr="00800B53">
        <w:rPr>
          <w:rFonts w:ascii="Century Gothic" w:hAnsi="Century Gothic" w:cstheme="minorHAnsi"/>
          <w:b/>
          <w:bCs/>
          <w:spacing w:val="-10"/>
        </w:rPr>
        <w:t>Class C</w:t>
      </w:r>
      <w:r w:rsidR="00800B53">
        <w:rPr>
          <w:rFonts w:ascii="Century Gothic" w:hAnsi="Century Gothic" w:cstheme="minorHAnsi"/>
          <w:spacing w:val="-10"/>
        </w:rPr>
        <w:t xml:space="preserve"> </w:t>
      </w:r>
      <w:r>
        <w:rPr>
          <w:rFonts w:ascii="Century Gothic" w:hAnsi="Century Gothic" w:cstheme="minorHAnsi"/>
          <w:spacing w:val="-10"/>
        </w:rPr>
        <w:t>Grating</w:t>
      </w:r>
      <w:r w:rsidR="00973E7B">
        <w:rPr>
          <w:rFonts w:ascii="Century Gothic" w:hAnsi="Century Gothic" w:cstheme="minorHAnsi"/>
          <w:spacing w:val="-10"/>
        </w:rPr>
        <w:t xml:space="preserve"> Panels</w:t>
      </w:r>
      <w:r>
        <w:rPr>
          <w:rFonts w:ascii="Century Gothic" w:hAnsi="Century Gothic" w:cstheme="minorHAnsi"/>
          <w:spacing w:val="-10"/>
        </w:rPr>
        <w:t xml:space="preserve"> in accordance with the Drawing </w:t>
      </w:r>
      <w:r w:rsidR="00973E7B" w:rsidRPr="00973E7B">
        <w:rPr>
          <w:rFonts w:ascii="Century Gothic" w:hAnsi="Century Gothic" w:cstheme="minorHAnsi"/>
          <w:b/>
          <w:bCs/>
          <w:spacing w:val="-10"/>
          <w:lang w:val="en-GB"/>
        </w:rPr>
        <w:t>EDGD-A-105</w:t>
      </w:r>
      <w:r>
        <w:rPr>
          <w:rFonts w:ascii="Century Gothic" w:hAnsi="Century Gothic" w:cstheme="minorHAnsi"/>
          <w:spacing w:val="-10"/>
        </w:rPr>
        <w:t xml:space="preserve">. </w:t>
      </w:r>
    </w:p>
    <w:p w14:paraId="7B5AF4C1" w14:textId="7E1C70A5" w:rsidR="004D554C" w:rsidRPr="00FD4D3A" w:rsidRDefault="004D6ED5" w:rsidP="00BD3C0D">
      <w:pPr>
        <w:pStyle w:val="xmsonormal"/>
        <w:numPr>
          <w:ilvl w:val="0"/>
          <w:numId w:val="12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</w:rPr>
        <w:t>The quantity</w:t>
      </w:r>
      <w:r w:rsidR="004D554C">
        <w:rPr>
          <w:rFonts w:ascii="Century Gothic" w:hAnsi="Century Gothic" w:cstheme="minorHAnsi"/>
          <w:spacing w:val="-10"/>
        </w:rPr>
        <w:t xml:space="preserve"> of grating panels is to be sufficient to cover the external Northern, Eastern and Western building </w:t>
      </w:r>
      <w:r>
        <w:rPr>
          <w:rFonts w:ascii="Century Gothic" w:hAnsi="Century Gothic" w:cstheme="minorHAnsi"/>
          <w:spacing w:val="-10"/>
        </w:rPr>
        <w:t>boundaries</w:t>
      </w:r>
      <w:r w:rsidR="004D554C">
        <w:rPr>
          <w:rFonts w:ascii="Century Gothic" w:hAnsi="Century Gothic" w:cstheme="minorHAnsi"/>
          <w:spacing w:val="-10"/>
        </w:rPr>
        <w:t xml:space="preserve"> as per Drawing </w:t>
      </w:r>
      <w:r w:rsidR="004D554C" w:rsidRPr="004D554C">
        <w:rPr>
          <w:rFonts w:ascii="Century Gothic" w:hAnsi="Century Gothic" w:cstheme="minorHAnsi"/>
          <w:b/>
          <w:bCs/>
          <w:spacing w:val="-10"/>
          <w:lang w:val="en-GB"/>
        </w:rPr>
        <w:t>P7W-A-101</w:t>
      </w:r>
      <w:r w:rsidR="004D554C">
        <w:rPr>
          <w:rFonts w:ascii="Century Gothic" w:hAnsi="Century Gothic" w:cstheme="minorHAnsi"/>
          <w:b/>
          <w:bCs/>
          <w:spacing w:val="-10"/>
          <w:lang w:val="en-GB"/>
        </w:rPr>
        <w:t>.</w:t>
      </w:r>
      <w:r>
        <w:rPr>
          <w:rFonts w:ascii="Century Gothic" w:hAnsi="Century Gothic" w:cstheme="minorHAnsi"/>
          <w:b/>
          <w:bCs/>
          <w:spacing w:val="-10"/>
          <w:lang w:val="en-GB"/>
        </w:rPr>
        <w:t xml:space="preserve"> </w:t>
      </w:r>
      <w:r>
        <w:rPr>
          <w:rFonts w:ascii="Century Gothic" w:hAnsi="Century Gothic" w:cstheme="minorHAnsi"/>
          <w:spacing w:val="-10"/>
          <w:lang w:val="en-GB"/>
        </w:rPr>
        <w:t xml:space="preserve">Site </w:t>
      </w:r>
      <w:r w:rsidR="002C059D">
        <w:rPr>
          <w:rFonts w:ascii="Century Gothic" w:hAnsi="Century Gothic" w:cstheme="minorHAnsi"/>
          <w:spacing w:val="-10"/>
          <w:lang w:val="en-GB"/>
        </w:rPr>
        <w:t>survey</w:t>
      </w:r>
      <w:r>
        <w:rPr>
          <w:rFonts w:ascii="Century Gothic" w:hAnsi="Century Gothic" w:cstheme="minorHAnsi"/>
          <w:spacing w:val="-10"/>
          <w:lang w:val="en-GB"/>
        </w:rPr>
        <w:t xml:space="preserve"> is required.</w:t>
      </w:r>
    </w:p>
    <w:p w14:paraId="4A19B791" w14:textId="5AFAE9A2" w:rsidR="006831B1" w:rsidRPr="006831B1" w:rsidRDefault="006831B1" w:rsidP="006831B1">
      <w:pPr>
        <w:pStyle w:val="xmsonormal"/>
        <w:numPr>
          <w:ilvl w:val="0"/>
          <w:numId w:val="12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All materials</w:t>
      </w:r>
      <w:r w:rsidR="002C059D">
        <w:rPr>
          <w:rFonts w:ascii="Century Gothic" w:hAnsi="Century Gothic" w:cstheme="minorHAnsi"/>
          <w:spacing w:val="-10"/>
          <w:sz w:val="24"/>
          <w:szCs w:val="24"/>
        </w:rPr>
        <w:t>,</w:t>
      </w:r>
      <w:r w:rsidR="009C4A32">
        <w:rPr>
          <w:rFonts w:ascii="Century Gothic" w:hAnsi="Century Gothic" w:cstheme="minorHAnsi"/>
          <w:spacing w:val="-10"/>
          <w:sz w:val="24"/>
          <w:szCs w:val="24"/>
        </w:rPr>
        <w:t xml:space="preserve"> </w:t>
      </w:r>
      <w:r w:rsidR="002C059D">
        <w:rPr>
          <w:rFonts w:ascii="Century Gothic" w:hAnsi="Century Gothic" w:cstheme="minorHAnsi"/>
          <w:spacing w:val="-10"/>
          <w:sz w:val="24"/>
          <w:szCs w:val="24"/>
        </w:rPr>
        <w:t>equipment and manpower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for fabrication </w:t>
      </w:r>
      <w:r w:rsidR="00587D74">
        <w:rPr>
          <w:rFonts w:ascii="Century Gothic" w:hAnsi="Century Gothic" w:cstheme="minorHAnsi"/>
          <w:spacing w:val="-10"/>
          <w:sz w:val="24"/>
          <w:szCs w:val="24"/>
        </w:rPr>
        <w:t>are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to be supplied by the contractor.</w:t>
      </w:r>
    </w:p>
    <w:p w14:paraId="635EDD72" w14:textId="04A4475D" w:rsidR="006831B1" w:rsidRDefault="00B83A70" w:rsidP="006831B1">
      <w:pPr>
        <w:pStyle w:val="xmsonormal"/>
        <w:numPr>
          <w:ilvl w:val="0"/>
          <w:numId w:val="12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</w:rPr>
        <w:t xml:space="preserve">Gratings are to be fabricated from </w:t>
      </w:r>
      <w:r w:rsidR="00800B53">
        <w:rPr>
          <w:rFonts w:ascii="Century Gothic" w:hAnsi="Century Gothic" w:cstheme="minorHAnsi"/>
          <w:spacing w:val="-10"/>
        </w:rPr>
        <w:t>material that will ensure Class C load bearing capacity of gratings.</w:t>
      </w:r>
      <w:r>
        <w:rPr>
          <w:rFonts w:ascii="Century Gothic" w:hAnsi="Century Gothic" w:cstheme="minorHAnsi"/>
          <w:b/>
          <w:bCs/>
          <w:spacing w:val="-10"/>
          <w:sz w:val="24"/>
          <w:szCs w:val="24"/>
        </w:rPr>
        <w:t xml:space="preserve"> </w:t>
      </w:r>
    </w:p>
    <w:p w14:paraId="5CBBE1EE" w14:textId="119A3200" w:rsidR="00800B53" w:rsidRPr="00800B53" w:rsidRDefault="00B83A70" w:rsidP="00800B53">
      <w:pPr>
        <w:pStyle w:val="xmsonormal"/>
        <w:numPr>
          <w:ilvl w:val="0"/>
          <w:numId w:val="12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Coated with red oxide primer </w:t>
      </w:r>
      <w:r w:rsidR="00BD3C0D">
        <w:rPr>
          <w:rFonts w:ascii="Century Gothic" w:hAnsi="Century Gothic" w:cstheme="minorHAnsi"/>
          <w:spacing w:val="-10"/>
          <w:sz w:val="24"/>
          <w:szCs w:val="24"/>
        </w:rPr>
        <w:t xml:space="preserve">to a minimum 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DFT of </w:t>
      </w:r>
      <w:r w:rsidR="00BD3C0D">
        <w:rPr>
          <w:rFonts w:ascii="Century Gothic" w:hAnsi="Century Gothic" w:cstheme="minorHAnsi"/>
          <w:spacing w:val="-10"/>
          <w:sz w:val="24"/>
          <w:szCs w:val="24"/>
        </w:rPr>
        <w:t xml:space="preserve">80 </w:t>
      </w:r>
      <w:r w:rsidR="00BD3C0D" w:rsidRPr="00BD3C0D">
        <w:rPr>
          <w:rFonts w:ascii="Century Gothic" w:hAnsi="Century Gothic" w:cstheme="minorHAnsi"/>
          <w:spacing w:val="-10"/>
          <w:sz w:val="24"/>
          <w:szCs w:val="24"/>
        </w:rPr>
        <w:t>µ</w:t>
      </w:r>
      <w:r w:rsidR="00BD3C0D">
        <w:rPr>
          <w:rFonts w:ascii="Century Gothic" w:hAnsi="Century Gothic" w:cstheme="minorHAnsi"/>
          <w:spacing w:val="-10"/>
          <w:sz w:val="24"/>
          <w:szCs w:val="24"/>
        </w:rPr>
        <w:t>m.</w:t>
      </w:r>
    </w:p>
    <w:p w14:paraId="08B16681" w14:textId="5ED5DE94" w:rsidR="00BD3C0D" w:rsidRPr="00BD3C0D" w:rsidRDefault="00BD3C0D" w:rsidP="006831B1">
      <w:pPr>
        <w:pStyle w:val="xmsonormal"/>
        <w:ind w:left="720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2362F87C" w14:textId="6E12F40B" w:rsidR="00BD3C0D" w:rsidRPr="00BD3C0D" w:rsidRDefault="00BD3C0D" w:rsidP="00973E7B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BD3C0D">
        <w:rPr>
          <w:rFonts w:ascii="Century Gothic" w:hAnsi="Century Gothic" w:cstheme="minorHAnsi"/>
          <w:b/>
          <w:bCs/>
          <w:spacing w:val="-10"/>
          <w:sz w:val="24"/>
          <w:szCs w:val="24"/>
        </w:rPr>
        <w:t>Installation</w:t>
      </w:r>
    </w:p>
    <w:p w14:paraId="6DFBF24F" w14:textId="2562BA7A" w:rsidR="00BD3C0D" w:rsidRPr="004511D1" w:rsidRDefault="00973E7B" w:rsidP="00BD3C0D">
      <w:pPr>
        <w:pStyle w:val="xmsonormal"/>
        <w:numPr>
          <w:ilvl w:val="0"/>
          <w:numId w:val="13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To be installed as per site layout shown in Drawing </w:t>
      </w:r>
      <w:bookmarkStart w:id="0" w:name="_Hlk126057480"/>
      <w:r w:rsidRPr="00973E7B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P7W-A-101</w:t>
      </w:r>
      <w:bookmarkEnd w:id="0"/>
      <w:r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.</w:t>
      </w:r>
    </w:p>
    <w:p w14:paraId="5798930A" w14:textId="57166B0D" w:rsidR="004511D1" w:rsidRPr="004511D1" w:rsidRDefault="004511D1" w:rsidP="00BD3C0D">
      <w:pPr>
        <w:pStyle w:val="xmsonormal"/>
        <w:numPr>
          <w:ilvl w:val="0"/>
          <w:numId w:val="13"/>
        </w:numPr>
        <w:rPr>
          <w:rFonts w:ascii="Century Gothic" w:hAnsi="Century Gothic" w:cstheme="minorHAnsi"/>
          <w:spacing w:val="-10"/>
          <w:sz w:val="24"/>
          <w:szCs w:val="24"/>
        </w:rPr>
      </w:pPr>
      <w:r w:rsidRPr="004511D1">
        <w:rPr>
          <w:rFonts w:ascii="Century Gothic" w:hAnsi="Century Gothic" w:cstheme="minorHAnsi"/>
          <w:spacing w:val="-10"/>
          <w:sz w:val="24"/>
          <w:szCs w:val="24"/>
          <w:lang w:val="en-GB"/>
        </w:rPr>
        <w:t>Transportation of fabricated gratings to site is to be done by the contractor.</w:t>
      </w:r>
    </w:p>
    <w:p w14:paraId="72A80413" w14:textId="7C8F13FA" w:rsidR="004511D1" w:rsidRDefault="004511D1" w:rsidP="004511D1">
      <w:pPr>
        <w:pStyle w:val="xmsonormal"/>
        <w:numPr>
          <w:ilvl w:val="0"/>
          <w:numId w:val="13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>Contractor is to supply onsite labour, materials, and equipment to facilitate any on site modifications required during installation.</w:t>
      </w:r>
    </w:p>
    <w:p w14:paraId="60C66C13" w14:textId="37B1A437" w:rsidR="004511D1" w:rsidRDefault="004511D1" w:rsidP="004511D1">
      <w:pPr>
        <w:pStyle w:val="xmsonormal"/>
        <w:numPr>
          <w:ilvl w:val="0"/>
          <w:numId w:val="13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Daily housekeeping and proper disposal of waste</w:t>
      </w:r>
      <w:r w:rsidR="009C4A32">
        <w:rPr>
          <w:rFonts w:ascii="Century Gothic" w:hAnsi="Century Gothic" w:cstheme="minorHAnsi"/>
          <w:spacing w:val="-10"/>
          <w:sz w:val="24"/>
          <w:szCs w:val="24"/>
        </w:rPr>
        <w:t xml:space="preserve"> materials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during installation and at </w:t>
      </w:r>
      <w:r w:rsidR="008E75D3">
        <w:rPr>
          <w:rFonts w:ascii="Century Gothic" w:hAnsi="Century Gothic" w:cstheme="minorHAnsi"/>
          <w:spacing w:val="-10"/>
          <w:sz w:val="24"/>
          <w:szCs w:val="24"/>
        </w:rPr>
        <w:t>the end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of </w:t>
      </w:r>
      <w:r w:rsidR="008E75D3">
        <w:rPr>
          <w:rFonts w:ascii="Century Gothic" w:hAnsi="Century Gothic" w:cstheme="minorHAnsi"/>
          <w:spacing w:val="-10"/>
          <w:sz w:val="24"/>
          <w:szCs w:val="24"/>
        </w:rPr>
        <w:t>the project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is a must.</w:t>
      </w:r>
    </w:p>
    <w:p w14:paraId="26575748" w14:textId="12AC1CEE" w:rsidR="004511D1" w:rsidRDefault="004511D1" w:rsidP="004511D1">
      <w:pPr>
        <w:pStyle w:val="xmsonormal"/>
        <w:numPr>
          <w:ilvl w:val="0"/>
          <w:numId w:val="13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Adherence to GYSBI’s guidelines and policies during operation on site is a mu</w:t>
      </w:r>
      <w:r w:rsidR="00800B53">
        <w:rPr>
          <w:rFonts w:ascii="Century Gothic" w:hAnsi="Century Gothic" w:cstheme="minorHAnsi"/>
          <w:spacing w:val="-10"/>
          <w:sz w:val="24"/>
          <w:szCs w:val="24"/>
        </w:rPr>
        <w:t>s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t. </w:t>
      </w:r>
    </w:p>
    <w:p w14:paraId="4B6C3EA5" w14:textId="77777777" w:rsidR="00800B53" w:rsidRDefault="00800B53" w:rsidP="00800B53">
      <w:pPr>
        <w:pStyle w:val="xmsonormal"/>
        <w:ind w:left="720"/>
        <w:rPr>
          <w:rFonts w:ascii="Century Gothic" w:hAnsi="Century Gothic" w:cstheme="minorHAnsi"/>
          <w:spacing w:val="-10"/>
          <w:sz w:val="24"/>
          <w:szCs w:val="24"/>
        </w:rPr>
      </w:pPr>
    </w:p>
    <w:p w14:paraId="46AB759D" w14:textId="01E6A989" w:rsidR="00800B53" w:rsidRDefault="00800B53" w:rsidP="00800B53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800B53">
        <w:rPr>
          <w:rFonts w:ascii="Century Gothic" w:hAnsi="Century Gothic" w:cstheme="minorHAnsi"/>
          <w:b/>
          <w:bCs/>
          <w:spacing w:val="-10"/>
          <w:sz w:val="24"/>
          <w:szCs w:val="24"/>
        </w:rPr>
        <w:t>Certification</w:t>
      </w:r>
    </w:p>
    <w:p w14:paraId="29927404" w14:textId="3A92504E" w:rsidR="00800B53" w:rsidRPr="00A96BC8" w:rsidRDefault="00800B53" w:rsidP="00A96BC8">
      <w:pPr>
        <w:pStyle w:val="xmsonormal"/>
        <w:numPr>
          <w:ilvl w:val="0"/>
          <w:numId w:val="14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40% random testing of</w:t>
      </w:r>
      <w:r w:rsidR="00A96BC8">
        <w:rPr>
          <w:rFonts w:ascii="Century Gothic" w:hAnsi="Century Gothic" w:cstheme="minorHAnsi"/>
          <w:spacing w:val="-10"/>
          <w:sz w:val="24"/>
          <w:szCs w:val="24"/>
        </w:rPr>
        <w:t xml:space="preserve"> grating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panel</w:t>
      </w:r>
      <w:r w:rsidR="00A96BC8">
        <w:rPr>
          <w:rFonts w:ascii="Century Gothic" w:hAnsi="Century Gothic" w:cstheme="minorHAnsi"/>
          <w:spacing w:val="-10"/>
          <w:sz w:val="24"/>
          <w:szCs w:val="24"/>
        </w:rPr>
        <w:t>s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to show that</w:t>
      </w:r>
      <w:r w:rsidR="009C4A32">
        <w:rPr>
          <w:rFonts w:ascii="Century Gothic" w:hAnsi="Century Gothic" w:cstheme="minorHAnsi"/>
          <w:spacing w:val="-10"/>
          <w:sz w:val="24"/>
          <w:szCs w:val="24"/>
        </w:rPr>
        <w:t xml:space="preserve"> the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fabricated gratings are in conformity with Class C grating</w:t>
      </w:r>
      <w:r w:rsidR="002C059D">
        <w:rPr>
          <w:rFonts w:ascii="Century Gothic" w:hAnsi="Century Gothic" w:cstheme="minorHAnsi"/>
          <w:spacing w:val="-10"/>
          <w:sz w:val="24"/>
          <w:szCs w:val="24"/>
        </w:rPr>
        <w:t xml:space="preserve"> loading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specification.</w:t>
      </w:r>
    </w:p>
    <w:p w14:paraId="5E2CECFD" w14:textId="1C55D146" w:rsidR="00A96BC8" w:rsidRPr="00A96BC8" w:rsidRDefault="00A96BC8" w:rsidP="00A96BC8">
      <w:pPr>
        <w:pStyle w:val="xmsonormal"/>
        <w:numPr>
          <w:ilvl w:val="0"/>
          <w:numId w:val="14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Certification of conformity is to be supplied. </w:t>
      </w:r>
    </w:p>
    <w:p w14:paraId="49C2D250" w14:textId="77777777" w:rsidR="00800B53" w:rsidRPr="00800B53" w:rsidRDefault="00800B53" w:rsidP="00800B53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389AAB0" w14:textId="25BA527B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BB224DE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4D37EA47" w14:textId="607C7E2D" w:rsidR="008F0E0C" w:rsidRDefault="008F0E0C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23016ED3" w14:textId="09054C67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2B50C44A" w14:textId="54871F8D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5ED247CD" w14:textId="44196CAC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1E6ADD3A" w14:textId="04B5AC47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489EC7BB" w14:textId="77777777" w:rsidR="00AB4E5E" w:rsidRDefault="00AB4E5E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6D93BF24" w14:textId="2A9406DA" w:rsidR="008F0E0C" w:rsidRDefault="008F0E0C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0BD793A5" w14:textId="77777777" w:rsidR="009C4A32" w:rsidRDefault="009C4A32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1685B1E5" w14:textId="75237D88" w:rsidR="00C40223" w:rsidRPr="008E75D3" w:rsidRDefault="00C40223" w:rsidP="00C40223">
      <w:pPr>
        <w:pStyle w:val="xmsonormal"/>
        <w:rPr>
          <w:rFonts w:ascii="Century Gothic" w:hAnsi="Century Gothic" w:cs="Times New Roman"/>
          <w:b/>
          <w:bCs/>
          <w:spacing w:val="-2"/>
          <w:highlight w:val="yellow"/>
          <w:lang w:val="en-GB" w:eastAsia="en-GB"/>
        </w:rPr>
      </w:pPr>
      <w:r w:rsidRPr="008E75D3">
        <w:rPr>
          <w:rFonts w:ascii="Century Gothic" w:eastAsia="Times New Roman" w:hAnsi="Century Gothic" w:cs="Times New Roman"/>
          <w:b/>
          <w:bCs/>
          <w:spacing w:val="-2"/>
          <w:highlight w:val="yellow"/>
          <w:lang w:val="en-GB" w:eastAsia="en-GB"/>
        </w:rPr>
        <w:lastRenderedPageBreak/>
        <w:t xml:space="preserve">Instructions to Bidders </w:t>
      </w:r>
    </w:p>
    <w:p w14:paraId="6D55F98A" w14:textId="1098C20F" w:rsidR="000D34D9" w:rsidRPr="008E75D3" w:rsidRDefault="000D34D9" w:rsidP="00890BA1">
      <w:pPr>
        <w:jc w:val="both"/>
        <w:rPr>
          <w:rFonts w:ascii="Century Gothic" w:hAnsi="Century Gothic"/>
          <w:spacing w:val="-2"/>
          <w:sz w:val="24"/>
          <w:szCs w:val="24"/>
          <w:highlight w:val="yellow"/>
        </w:rPr>
      </w:pPr>
    </w:p>
    <w:p w14:paraId="44BFF41B" w14:textId="2DE39DE1" w:rsidR="00C40223" w:rsidRPr="008E75D3" w:rsidRDefault="00FE31E8" w:rsidP="009E6D0B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  <w:r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>Proposal</w:t>
      </w:r>
      <w:r w:rsidR="00C40223"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>s are to be submitted along</w:t>
      </w:r>
      <w:r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 xml:space="preserve"> </w:t>
      </w:r>
      <w:r w:rsidR="007246D3" w:rsidRPr="008E75D3">
        <w:rPr>
          <w:rFonts w:ascii="Century Gothic" w:hAnsi="Century Gothic"/>
          <w:b/>
          <w:bCs/>
          <w:spacing w:val="-2"/>
          <w:highlight w:val="yellow"/>
        </w:rPr>
        <w:t>Valid Business Registration or equivalent, Valid GRA &amp; NIS Compliance</w:t>
      </w:r>
      <w:r w:rsidR="00065CC3" w:rsidRPr="008E75D3">
        <w:rPr>
          <w:rFonts w:ascii="Century Gothic" w:hAnsi="Century Gothic"/>
          <w:b/>
          <w:bCs/>
          <w:spacing w:val="-2"/>
          <w:highlight w:val="yellow"/>
        </w:rPr>
        <w:t>, Local Content Certificate</w:t>
      </w:r>
      <w:r w:rsidR="006C7E66" w:rsidRPr="008E75D3">
        <w:rPr>
          <w:rFonts w:ascii="Century Gothic" w:hAnsi="Century Gothic"/>
          <w:b/>
          <w:bCs/>
          <w:spacing w:val="-2"/>
          <w:highlight w:val="yellow"/>
        </w:rPr>
        <w:t>.</w:t>
      </w:r>
      <w:r w:rsidR="006C7E66"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  <w:r w:rsidR="007246D3"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</w:p>
    <w:p w14:paraId="102C8F31" w14:textId="77777777" w:rsidR="00693D38" w:rsidRPr="008E75D3" w:rsidRDefault="00693D38" w:rsidP="00693D38">
      <w:pPr>
        <w:pStyle w:val="xmsonormal"/>
        <w:spacing w:line="360" w:lineRule="auto"/>
        <w:ind w:left="720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</w:p>
    <w:p w14:paraId="5483E309" w14:textId="5845239D" w:rsidR="00286733" w:rsidRPr="008E75D3" w:rsidRDefault="00FE31E8" w:rsidP="00FE31E8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  <w:r w:rsidRPr="008E75D3">
        <w:rPr>
          <w:rFonts w:ascii="Century Gothic" w:hAnsi="Century Gothic"/>
          <w:spacing w:val="-2"/>
          <w:highlight w:val="yellow"/>
        </w:rPr>
        <w:t>Proposal</w:t>
      </w:r>
      <w:r w:rsidR="005745C8" w:rsidRPr="008E75D3">
        <w:rPr>
          <w:rFonts w:ascii="Century Gothic" w:hAnsi="Century Gothic"/>
          <w:spacing w:val="-2"/>
          <w:highlight w:val="yellow"/>
        </w:rPr>
        <w:t xml:space="preserve"> and </w:t>
      </w:r>
      <w:r w:rsidR="00286733" w:rsidRPr="008E75D3">
        <w:rPr>
          <w:rFonts w:ascii="Century Gothic" w:hAnsi="Century Gothic"/>
          <w:spacing w:val="-2"/>
          <w:highlight w:val="yellow"/>
        </w:rPr>
        <w:t>documents</w:t>
      </w:r>
      <w:r w:rsidR="00563970" w:rsidRPr="008E75D3">
        <w:rPr>
          <w:rFonts w:ascii="Century Gothic" w:hAnsi="Century Gothic"/>
          <w:spacing w:val="-2"/>
          <w:highlight w:val="yellow"/>
        </w:rPr>
        <w:t xml:space="preserve"> must be submitted to the e-mail address below</w:t>
      </w:r>
      <w:r w:rsidR="00CE4BCB" w:rsidRPr="008E75D3">
        <w:rPr>
          <w:rFonts w:ascii="Century Gothic" w:hAnsi="Century Gothic"/>
          <w:spacing w:val="-2"/>
          <w:highlight w:val="yellow"/>
        </w:rPr>
        <w:t xml:space="preserve"> </w:t>
      </w:r>
      <w:r w:rsidR="00CE4BCB" w:rsidRPr="008E75D3">
        <w:rPr>
          <w:rFonts w:ascii="Century Gothic" w:hAnsi="Century Gothic"/>
          <w:b/>
          <w:bCs/>
          <w:spacing w:val="-2"/>
          <w:highlight w:val="yellow"/>
        </w:rPr>
        <w:t xml:space="preserve">on or before </w:t>
      </w:r>
      <w:r w:rsidR="00B2444C">
        <w:rPr>
          <w:rFonts w:ascii="Century Gothic" w:hAnsi="Century Gothic"/>
          <w:b/>
          <w:bCs/>
          <w:spacing w:val="-2"/>
          <w:highlight w:val="yellow"/>
        </w:rPr>
        <w:t>March 1st</w:t>
      </w:r>
      <w:r w:rsidRPr="008E75D3">
        <w:rPr>
          <w:rFonts w:ascii="Century Gothic" w:hAnsi="Century Gothic"/>
          <w:b/>
          <w:bCs/>
          <w:spacing w:val="-2"/>
          <w:highlight w:val="yellow"/>
        </w:rPr>
        <w:t>, 2023.</w:t>
      </w:r>
      <w:r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  <w:r w:rsidR="00563970" w:rsidRPr="008E75D3">
        <w:rPr>
          <w:rFonts w:ascii="Century Gothic" w:hAnsi="Century Gothic"/>
          <w:spacing w:val="-2"/>
          <w:highlight w:val="yellow"/>
        </w:rPr>
        <w:t xml:space="preserve"> </w:t>
      </w:r>
      <w:r w:rsidR="00286733" w:rsidRPr="008E75D3">
        <w:rPr>
          <w:rFonts w:ascii="Century Gothic" w:hAnsi="Century Gothic"/>
          <w:spacing w:val="-2"/>
          <w:highlight w:val="yellow"/>
        </w:rPr>
        <w:t xml:space="preserve"> </w:t>
      </w:r>
    </w:p>
    <w:p w14:paraId="20CCC4FC" w14:textId="6FF02F9A" w:rsidR="00E10F8D" w:rsidRPr="00C40223" w:rsidRDefault="00E10F8D" w:rsidP="00FE31E8">
      <w:pPr>
        <w:spacing w:line="360" w:lineRule="auto"/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</w:pPr>
    </w:p>
    <w:p w14:paraId="16531494" w14:textId="3A22BFE9" w:rsidR="000D34D9" w:rsidRPr="00065CC3" w:rsidRDefault="0037626B" w:rsidP="00A45139">
      <w:pPr>
        <w:jc w:val="center"/>
        <w:rPr>
          <w:rFonts w:eastAsiaTheme="minorHAnsi" w:cstheme="minorBidi"/>
          <w:b/>
          <w:bCs/>
          <w:color w:val="1C75BC"/>
          <w:spacing w:val="-2"/>
          <w:sz w:val="22"/>
          <w:szCs w:val="22"/>
          <w:lang w:val="en-US" w:eastAsia="en-US"/>
        </w:rPr>
      </w:pPr>
      <w:r w:rsidRPr="00065CC3">
        <w:rPr>
          <w:rFonts w:ascii="Century Gothic" w:hAnsi="Century Gothic"/>
          <w:spacing w:val="-2"/>
          <w:sz w:val="22"/>
          <w:szCs w:val="22"/>
        </w:rPr>
        <w:br/>
      </w:r>
      <w:r w:rsidR="00A45139" w:rsidRPr="00693D38">
        <w:rPr>
          <w:rFonts w:ascii="Century Gothic" w:hAnsi="Century Gothic"/>
          <w:spacing w:val="-2"/>
          <w:sz w:val="24"/>
          <w:szCs w:val="24"/>
        </w:rPr>
        <w:t>E</w:t>
      </w:r>
      <w:r w:rsidR="000D34D9" w:rsidRPr="00693D38">
        <w:rPr>
          <w:rFonts w:ascii="Century Gothic" w:hAnsi="Century Gothic"/>
          <w:spacing w:val="-2"/>
          <w:sz w:val="24"/>
          <w:szCs w:val="24"/>
        </w:rPr>
        <w:t>mail:</w:t>
      </w:r>
      <w:r w:rsidR="000D34D9" w:rsidRPr="00693D38">
        <w:rPr>
          <w:rFonts w:ascii="Century Gothic" w:hAnsi="Century Gothic"/>
          <w:color w:val="1C75BC"/>
          <w:spacing w:val="-2"/>
          <w:sz w:val="24"/>
          <w:szCs w:val="24"/>
        </w:rPr>
        <w:t xml:space="preserve"> </w:t>
      </w:r>
      <w:r w:rsidR="00FE31E8" w:rsidRPr="00693D38">
        <w:rPr>
          <w:rFonts w:ascii="Century Gothic" w:eastAsiaTheme="minorHAnsi" w:hAnsi="Century Gothic" w:cstheme="minorBidi"/>
          <w:b/>
          <w:bCs/>
          <w:color w:val="1C75BC"/>
          <w:spacing w:val="-2"/>
          <w:sz w:val="24"/>
          <w:szCs w:val="24"/>
          <w:lang w:val="en-US" w:eastAsia="en-US"/>
        </w:rPr>
        <w:t>tenders@gysbi.com</w:t>
      </w:r>
      <w:r w:rsidR="00FE31E8" w:rsidRPr="00693D38"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t xml:space="preserve"> </w:t>
      </w:r>
    </w:p>
    <w:p w14:paraId="6287748C" w14:textId="018F0032" w:rsidR="00CC39AB" w:rsidRDefault="00CC39AB" w:rsidP="00B149D0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400100C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E54180D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DF3F29" w14:textId="3BA4F06A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A7E5D5" w14:textId="6128E642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9164F8F" w14:textId="67F71C21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DFF0F82" w14:textId="0D02A8D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3A135BC7" w14:textId="13B4B2D1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63CC762" w14:textId="34B9AAB5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1D6ACC2" w14:textId="33AE6180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3DF28DE" w14:textId="632F9D6B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34B70ABB" w14:textId="6D23813F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6223B83" w14:textId="6A51BA2C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C6022EB" w14:textId="6F2871A7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D9CFD2A" w14:textId="0AA92ADF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6DE752C" w14:textId="6F41C96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9D7C1D7" w14:textId="75343E14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03E7176" w14:textId="2693A0CC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88C7F5D" w14:textId="10FED0AE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A98580A" w14:textId="61762D4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DB3FF19" w14:textId="4D4E10B0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6E30907" w14:textId="0EDE2A4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C080236" w14:textId="5A49C275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AB5F19F" w14:textId="110348EA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610FEEA" w14:textId="151042E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BE38756" w14:textId="52CBCBE7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F5A38B4" w14:textId="733E3EC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034357" w14:textId="77777777" w:rsidR="00973E7B" w:rsidRDefault="00FD4D3A">
      <w:pP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sectPr w:rsidR="00973E7B" w:rsidSect="001C5B28">
          <w:headerReference w:type="default" r:id="rId8"/>
          <w:footerReference w:type="default" r:id="rId9"/>
          <w:pgSz w:w="12240" w:h="15840"/>
          <w:pgMar w:top="1843" w:right="1418" w:bottom="1440" w:left="1418" w:header="708" w:footer="708" w:gutter="0"/>
          <w:cols w:space="708"/>
          <w:docGrid w:linePitch="360"/>
        </w:sectPr>
      </w:pPr>
      <w: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br w:type="page"/>
      </w:r>
    </w:p>
    <w:p w14:paraId="35FB865A" w14:textId="0D5E02BD" w:rsidR="00FD4D3A" w:rsidRDefault="00FD4D3A">
      <w:pP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A9BD08B" w14:textId="256E1423" w:rsidR="00FD4D3A" w:rsidRDefault="00973E7B" w:rsidP="00973E7B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  <w:r w:rsidRPr="00973E7B">
        <w:rPr>
          <w:rFonts w:eastAsiaTheme="minorHAnsi" w:cstheme="minorBidi"/>
          <w:b/>
          <w:bCs/>
          <w:noProof/>
          <w:color w:val="1C75BC"/>
          <w:spacing w:val="-2"/>
          <w:sz w:val="24"/>
          <w:szCs w:val="24"/>
          <w:lang w:val="en-US" w:eastAsia="en-US"/>
        </w:rPr>
        <w:drawing>
          <wp:inline distT="0" distB="0" distL="0" distR="0" wp14:anchorId="71C43D59" wp14:editId="75CEFB00">
            <wp:extent cx="8655844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55844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36CB" w14:textId="598A4667" w:rsidR="00587D74" w:rsidRDefault="00587D74" w:rsidP="00973E7B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  <w:r w:rsidRPr="00587D74">
        <w:rPr>
          <w:rFonts w:eastAsiaTheme="minorHAnsi" w:cstheme="minorBidi"/>
          <w:b/>
          <w:bCs/>
          <w:noProof/>
          <w:color w:val="1C75BC"/>
          <w:spacing w:val="-2"/>
          <w:sz w:val="24"/>
          <w:szCs w:val="24"/>
          <w:lang w:val="en-US" w:eastAsia="en-US"/>
        </w:rPr>
        <w:lastRenderedPageBreak/>
        <w:drawing>
          <wp:inline distT="0" distB="0" distL="0" distR="0" wp14:anchorId="28BBD023" wp14:editId="22B278BC">
            <wp:extent cx="8528117" cy="5753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6895" cy="575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D74" w:rsidSect="00973E7B">
      <w:pgSz w:w="15840" w:h="12240" w:orient="landscape"/>
      <w:pgMar w:top="1411" w:right="1843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A4EE6" w14:textId="77777777" w:rsidR="00B00BB9" w:rsidRDefault="00B00BB9" w:rsidP="001C5B28">
      <w:r>
        <w:separator/>
      </w:r>
    </w:p>
  </w:endnote>
  <w:endnote w:type="continuationSeparator" w:id="0">
    <w:p w14:paraId="16284975" w14:textId="77777777" w:rsidR="00B00BB9" w:rsidRDefault="00B00BB9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1FA4" w14:textId="1687B9E1" w:rsidR="00837A87" w:rsidRDefault="008F0E0C">
    <w:pPr>
      <w:pStyle w:val="Footer"/>
    </w:pPr>
    <w:r>
      <w:t>January 10</w:t>
    </w:r>
    <w:r w:rsidRPr="008F0E0C">
      <w:rPr>
        <w:vertAlign w:val="superscript"/>
      </w:rPr>
      <w:t>th</w:t>
    </w:r>
    <w:r>
      <w:t>, 2023</w:t>
    </w:r>
  </w:p>
  <w:p w14:paraId="6E72725F" w14:textId="4473AFAB" w:rsidR="0057360C" w:rsidRPr="00B149D0" w:rsidRDefault="0057360C" w:rsidP="008F0E0C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277E5" w14:textId="77777777" w:rsidR="00B00BB9" w:rsidRDefault="00B00BB9" w:rsidP="001C5B28">
      <w:r>
        <w:separator/>
      </w:r>
    </w:p>
  </w:footnote>
  <w:footnote w:type="continuationSeparator" w:id="0">
    <w:p w14:paraId="3821467B" w14:textId="77777777" w:rsidR="00B00BB9" w:rsidRDefault="00B00BB9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DDD6" w14:textId="16F7ACDF" w:rsidR="00E32921" w:rsidRDefault="00E32921" w:rsidP="0057360C">
    <w:pPr>
      <w:pStyle w:val="Header"/>
      <w:tabs>
        <w:tab w:val="clear" w:pos="4320"/>
        <w:tab w:val="clear" w:pos="8640"/>
        <w:tab w:val="left" w:pos="766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C447B9" wp14:editId="779BF14D">
          <wp:simplePos x="0" y="0"/>
          <wp:positionH relativeFrom="page">
            <wp:align>right</wp:align>
          </wp:positionH>
          <wp:positionV relativeFrom="paragraph">
            <wp:posOffset>-508000</wp:posOffset>
          </wp:positionV>
          <wp:extent cx="7860647" cy="1017270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6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900A3EE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264"/>
    <w:multiLevelType w:val="hybridMultilevel"/>
    <w:tmpl w:val="203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26A45"/>
    <w:multiLevelType w:val="hybridMultilevel"/>
    <w:tmpl w:val="413E3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0372"/>
    <w:multiLevelType w:val="hybridMultilevel"/>
    <w:tmpl w:val="BE60DDE6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F074B"/>
    <w:multiLevelType w:val="multilevel"/>
    <w:tmpl w:val="E96A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3F3A82"/>
    <w:multiLevelType w:val="hybridMultilevel"/>
    <w:tmpl w:val="91FCD88E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F5B33"/>
    <w:multiLevelType w:val="hybridMultilevel"/>
    <w:tmpl w:val="FA74D1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F3971"/>
    <w:multiLevelType w:val="hybridMultilevel"/>
    <w:tmpl w:val="09F2EBD4"/>
    <w:lvl w:ilvl="0" w:tplc="74D82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75589"/>
    <w:multiLevelType w:val="hybridMultilevel"/>
    <w:tmpl w:val="103C2D04"/>
    <w:lvl w:ilvl="0" w:tplc="68A4D566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D11A90"/>
    <w:multiLevelType w:val="hybridMultilevel"/>
    <w:tmpl w:val="7362FF90"/>
    <w:lvl w:ilvl="0" w:tplc="8D0CA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262627"/>
    <w:multiLevelType w:val="hybridMultilevel"/>
    <w:tmpl w:val="C2F8281C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F79B5"/>
    <w:multiLevelType w:val="hybridMultilevel"/>
    <w:tmpl w:val="2EAA9E4E"/>
    <w:lvl w:ilvl="0" w:tplc="157C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539CB"/>
    <w:multiLevelType w:val="hybridMultilevel"/>
    <w:tmpl w:val="A3626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960139">
    <w:abstractNumId w:val="2"/>
  </w:num>
  <w:num w:numId="2" w16cid:durableId="1616400427">
    <w:abstractNumId w:val="6"/>
  </w:num>
  <w:num w:numId="3" w16cid:durableId="730276633">
    <w:abstractNumId w:val="0"/>
  </w:num>
  <w:num w:numId="4" w16cid:durableId="1911160854">
    <w:abstractNumId w:val="11"/>
  </w:num>
  <w:num w:numId="5" w16cid:durableId="14563711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9183085">
    <w:abstractNumId w:val="8"/>
  </w:num>
  <w:num w:numId="7" w16cid:durableId="1795903321">
    <w:abstractNumId w:val="9"/>
  </w:num>
  <w:num w:numId="8" w16cid:durableId="462692982">
    <w:abstractNumId w:val="4"/>
  </w:num>
  <w:num w:numId="9" w16cid:durableId="1285423668">
    <w:abstractNumId w:val="7"/>
  </w:num>
  <w:num w:numId="10" w16cid:durableId="1375691098">
    <w:abstractNumId w:val="1"/>
  </w:num>
  <w:num w:numId="11" w16cid:durableId="889071339">
    <w:abstractNumId w:val="12"/>
  </w:num>
  <w:num w:numId="12" w16cid:durableId="834148700">
    <w:abstractNumId w:val="3"/>
  </w:num>
  <w:num w:numId="13" w16cid:durableId="2101944871">
    <w:abstractNumId w:val="10"/>
  </w:num>
  <w:num w:numId="14" w16cid:durableId="3066699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F"/>
    <w:rsid w:val="00065CC3"/>
    <w:rsid w:val="000A0D8E"/>
    <w:rsid w:val="000B6FCC"/>
    <w:rsid w:val="000C510B"/>
    <w:rsid w:val="000D087F"/>
    <w:rsid w:val="000D244B"/>
    <w:rsid w:val="000D34D9"/>
    <w:rsid w:val="000F39E8"/>
    <w:rsid w:val="00104874"/>
    <w:rsid w:val="00107C83"/>
    <w:rsid w:val="0014019F"/>
    <w:rsid w:val="00166323"/>
    <w:rsid w:val="001679EF"/>
    <w:rsid w:val="0018042B"/>
    <w:rsid w:val="00196568"/>
    <w:rsid w:val="001A3AB1"/>
    <w:rsid w:val="001C5B28"/>
    <w:rsid w:val="001E130C"/>
    <w:rsid w:val="001E4251"/>
    <w:rsid w:val="00212A77"/>
    <w:rsid w:val="002157AD"/>
    <w:rsid w:val="002178DC"/>
    <w:rsid w:val="00231D71"/>
    <w:rsid w:val="00234B49"/>
    <w:rsid w:val="00252C66"/>
    <w:rsid w:val="00253777"/>
    <w:rsid w:val="00271CF2"/>
    <w:rsid w:val="00286733"/>
    <w:rsid w:val="002A644E"/>
    <w:rsid w:val="002B11CE"/>
    <w:rsid w:val="002C059D"/>
    <w:rsid w:val="002C20BE"/>
    <w:rsid w:val="002C7A10"/>
    <w:rsid w:val="002E460E"/>
    <w:rsid w:val="002F28D3"/>
    <w:rsid w:val="00300F45"/>
    <w:rsid w:val="00324A0E"/>
    <w:rsid w:val="00333C3B"/>
    <w:rsid w:val="0037626B"/>
    <w:rsid w:val="00376FC6"/>
    <w:rsid w:val="003841E2"/>
    <w:rsid w:val="003946E6"/>
    <w:rsid w:val="0041405A"/>
    <w:rsid w:val="00450239"/>
    <w:rsid w:val="004511D1"/>
    <w:rsid w:val="00473513"/>
    <w:rsid w:val="004857C0"/>
    <w:rsid w:val="00493863"/>
    <w:rsid w:val="004A07CE"/>
    <w:rsid w:val="004C0FAE"/>
    <w:rsid w:val="004C682E"/>
    <w:rsid w:val="004D554C"/>
    <w:rsid w:val="004D6ED5"/>
    <w:rsid w:val="004E28E8"/>
    <w:rsid w:val="00507F32"/>
    <w:rsid w:val="00516A37"/>
    <w:rsid w:val="0054572C"/>
    <w:rsid w:val="00554B43"/>
    <w:rsid w:val="00563970"/>
    <w:rsid w:val="0057360C"/>
    <w:rsid w:val="005745C8"/>
    <w:rsid w:val="005779FD"/>
    <w:rsid w:val="00587D74"/>
    <w:rsid w:val="00593039"/>
    <w:rsid w:val="00595225"/>
    <w:rsid w:val="005B2168"/>
    <w:rsid w:val="005B2B9F"/>
    <w:rsid w:val="00625CEE"/>
    <w:rsid w:val="006608F9"/>
    <w:rsid w:val="006831B1"/>
    <w:rsid w:val="0069141B"/>
    <w:rsid w:val="00693D38"/>
    <w:rsid w:val="006A7432"/>
    <w:rsid w:val="006B551B"/>
    <w:rsid w:val="006C7E66"/>
    <w:rsid w:val="006D3DF4"/>
    <w:rsid w:val="00723480"/>
    <w:rsid w:val="007246D3"/>
    <w:rsid w:val="00725609"/>
    <w:rsid w:val="00731683"/>
    <w:rsid w:val="00753714"/>
    <w:rsid w:val="00784A7C"/>
    <w:rsid w:val="00785A8C"/>
    <w:rsid w:val="007877D7"/>
    <w:rsid w:val="0079430C"/>
    <w:rsid w:val="007A1735"/>
    <w:rsid w:val="007B1809"/>
    <w:rsid w:val="007C42D4"/>
    <w:rsid w:val="00800B53"/>
    <w:rsid w:val="008338BE"/>
    <w:rsid w:val="00837A87"/>
    <w:rsid w:val="008527B8"/>
    <w:rsid w:val="008537A9"/>
    <w:rsid w:val="008664FB"/>
    <w:rsid w:val="00890BA1"/>
    <w:rsid w:val="008C7517"/>
    <w:rsid w:val="008E75D3"/>
    <w:rsid w:val="008F0E0C"/>
    <w:rsid w:val="008F7D36"/>
    <w:rsid w:val="00915439"/>
    <w:rsid w:val="00915F1D"/>
    <w:rsid w:val="0093091B"/>
    <w:rsid w:val="00946F36"/>
    <w:rsid w:val="00954F86"/>
    <w:rsid w:val="00971390"/>
    <w:rsid w:val="00973E7B"/>
    <w:rsid w:val="0097722E"/>
    <w:rsid w:val="009B7D5F"/>
    <w:rsid w:val="009C462B"/>
    <w:rsid w:val="009C4A32"/>
    <w:rsid w:val="009E5B83"/>
    <w:rsid w:val="009E73C4"/>
    <w:rsid w:val="009F3DFF"/>
    <w:rsid w:val="00A12EBF"/>
    <w:rsid w:val="00A14226"/>
    <w:rsid w:val="00A405AA"/>
    <w:rsid w:val="00A45139"/>
    <w:rsid w:val="00A610CF"/>
    <w:rsid w:val="00A712B8"/>
    <w:rsid w:val="00A96BC8"/>
    <w:rsid w:val="00AB4E5E"/>
    <w:rsid w:val="00AC2084"/>
    <w:rsid w:val="00B00BB9"/>
    <w:rsid w:val="00B12769"/>
    <w:rsid w:val="00B149D0"/>
    <w:rsid w:val="00B2444C"/>
    <w:rsid w:val="00B3689D"/>
    <w:rsid w:val="00B409F0"/>
    <w:rsid w:val="00B566EC"/>
    <w:rsid w:val="00B64F91"/>
    <w:rsid w:val="00B7703A"/>
    <w:rsid w:val="00B83A70"/>
    <w:rsid w:val="00B840F1"/>
    <w:rsid w:val="00B84CA5"/>
    <w:rsid w:val="00B863B9"/>
    <w:rsid w:val="00BA68C2"/>
    <w:rsid w:val="00BA70DA"/>
    <w:rsid w:val="00BC4DDE"/>
    <w:rsid w:val="00BD3C0D"/>
    <w:rsid w:val="00BE593A"/>
    <w:rsid w:val="00BF6770"/>
    <w:rsid w:val="00C0498B"/>
    <w:rsid w:val="00C154CE"/>
    <w:rsid w:val="00C26863"/>
    <w:rsid w:val="00C3305F"/>
    <w:rsid w:val="00C34EB5"/>
    <w:rsid w:val="00C351F6"/>
    <w:rsid w:val="00C40223"/>
    <w:rsid w:val="00C45F02"/>
    <w:rsid w:val="00C642CD"/>
    <w:rsid w:val="00C77E09"/>
    <w:rsid w:val="00C80AAA"/>
    <w:rsid w:val="00CC39AB"/>
    <w:rsid w:val="00CD4042"/>
    <w:rsid w:val="00CE4BCB"/>
    <w:rsid w:val="00D1276E"/>
    <w:rsid w:val="00D16B1F"/>
    <w:rsid w:val="00D34489"/>
    <w:rsid w:val="00D4449A"/>
    <w:rsid w:val="00D5389F"/>
    <w:rsid w:val="00D5765C"/>
    <w:rsid w:val="00D71CBF"/>
    <w:rsid w:val="00D8134B"/>
    <w:rsid w:val="00DB554E"/>
    <w:rsid w:val="00DC0A39"/>
    <w:rsid w:val="00E10F8D"/>
    <w:rsid w:val="00E32921"/>
    <w:rsid w:val="00E55271"/>
    <w:rsid w:val="00E60076"/>
    <w:rsid w:val="00E73E53"/>
    <w:rsid w:val="00E8654A"/>
    <w:rsid w:val="00ED14D1"/>
    <w:rsid w:val="00F41C64"/>
    <w:rsid w:val="00F81594"/>
    <w:rsid w:val="00F83110"/>
    <w:rsid w:val="00F8568F"/>
    <w:rsid w:val="00FB0F41"/>
    <w:rsid w:val="00FC37FA"/>
    <w:rsid w:val="00FC4449"/>
    <w:rsid w:val="00FD4D3A"/>
    <w:rsid w:val="00FD71A4"/>
    <w:rsid w:val="00FE0A38"/>
    <w:rsid w:val="00FE0C9D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2578D"/>
  <w14:defaultImageDpi w14:val="330"/>
  <w15:docId w15:val="{02A68DC5-8D9B-4970-878A-27E37AEE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9F"/>
    <w:rPr>
      <w:rFonts w:ascii="Arial" w:eastAsia="Times New Roman" w:hAnsi="Arial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character" w:styleId="IntenseReference">
    <w:name w:val="Intense Reference"/>
    <w:basedOn w:val="DefaultParagraphFont"/>
    <w:uiPriority w:val="32"/>
    <w:qFormat/>
    <w:rsid w:val="000D34D9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D34D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D34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4D9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149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527B8"/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msonormal">
    <w:name w:val="x_msonormal"/>
    <w:basedOn w:val="Normal"/>
    <w:rsid w:val="00725609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40307-883B-45F0-AFAA-72D6EEA4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218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</dc:creator>
  <cp:keywords/>
  <dc:description/>
  <cp:lastModifiedBy>Kristin Lowden</cp:lastModifiedBy>
  <cp:revision>11</cp:revision>
  <cp:lastPrinted>2022-07-06T17:17:00Z</cp:lastPrinted>
  <dcterms:created xsi:type="dcterms:W3CDTF">2023-01-31T13:41:00Z</dcterms:created>
  <dcterms:modified xsi:type="dcterms:W3CDTF">2023-02-16T12:27:00Z</dcterms:modified>
</cp:coreProperties>
</file>