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3BDA" w14:textId="6C270C53" w:rsidR="000D34D9" w:rsidRPr="00ED5582" w:rsidRDefault="00946F36" w:rsidP="007E6C8B">
      <w:pPr>
        <w:spacing w:line="276" w:lineRule="auto"/>
        <w:jc w:val="center"/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</w:pPr>
      <w:r w:rsidRPr="00ED5582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Request for Quotation</w:t>
      </w:r>
    </w:p>
    <w:p w14:paraId="68EDD4A3" w14:textId="2D95EF0D" w:rsidR="000D34D9" w:rsidRPr="00ED5582" w:rsidRDefault="000D34D9" w:rsidP="007E6C8B">
      <w:pPr>
        <w:spacing w:line="276" w:lineRule="auto"/>
        <w:jc w:val="center"/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</w:pPr>
      <w:r w:rsidRPr="00ED5582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 xml:space="preserve">Supply </w:t>
      </w:r>
      <w:r w:rsidR="00DD6EFA" w:rsidRPr="00ED5582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 xml:space="preserve">&amp; delivery </w:t>
      </w:r>
      <w:r w:rsidRPr="00ED5582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of</w:t>
      </w:r>
      <w:r w:rsidR="00E22A5C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 xml:space="preserve"> </w:t>
      </w:r>
      <w:r w:rsidR="00967D08">
        <w:rPr>
          <w:rStyle w:val="IntenseReference"/>
          <w:rFonts w:ascii="Century Gothic" w:hAnsi="Century Gothic"/>
          <w:color w:val="auto"/>
          <w:sz w:val="32"/>
          <w:szCs w:val="32"/>
          <w:u w:val="single"/>
        </w:rPr>
        <w:t>office chairs</w:t>
      </w:r>
    </w:p>
    <w:p w14:paraId="06BDEDDD" w14:textId="77777777" w:rsidR="00DD6EFA" w:rsidRDefault="00DD6EFA" w:rsidP="00DD6EFA">
      <w:pPr>
        <w:jc w:val="center"/>
        <w:rPr>
          <w:rStyle w:val="IntenseReference"/>
          <w:rFonts w:ascii="Century Gothic" w:hAnsi="Century Gothic"/>
          <w:color w:val="auto"/>
          <w:sz w:val="28"/>
          <w:szCs w:val="28"/>
        </w:rPr>
      </w:pPr>
    </w:p>
    <w:p w14:paraId="3D6EFA0D" w14:textId="249C46FB" w:rsidR="00A76609" w:rsidRDefault="00271CF2" w:rsidP="007E6C8B">
      <w:pPr>
        <w:spacing w:line="276" w:lineRule="auto"/>
        <w:jc w:val="both"/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</w:pPr>
      <w:r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Guyana Shore Base Inc. hereby invites </w:t>
      </w:r>
      <w:r w:rsidR="00174B23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interested bidders</w:t>
      </w:r>
      <w:r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to submit </w:t>
      </w:r>
      <w:r w:rsidR="00174B23" w:rsidRPr="00174B23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q</w:t>
      </w:r>
      <w:r w:rsidR="0037626B" w:rsidRPr="00174B23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uotation</w:t>
      </w:r>
      <w:r w:rsidR="00174B23" w:rsidRPr="00174B23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s</w:t>
      </w:r>
      <w:r w:rsidRPr="00174B23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 </w:t>
      </w:r>
      <w:r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for the </w:t>
      </w:r>
      <w:r w:rsidRPr="006C3D80"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4"/>
          <w:szCs w:val="24"/>
        </w:rPr>
        <w:t xml:space="preserve">Supply </w:t>
      </w:r>
      <w:r w:rsidR="00DD6EFA"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4"/>
          <w:szCs w:val="24"/>
        </w:rPr>
        <w:t xml:space="preserve">&amp; Delivery </w:t>
      </w:r>
      <w:r w:rsidR="00E22A5C"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4"/>
          <w:szCs w:val="24"/>
        </w:rPr>
        <w:t xml:space="preserve">of </w:t>
      </w:r>
      <w:r w:rsidR="00967D08"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4"/>
          <w:szCs w:val="24"/>
        </w:rPr>
        <w:t>Office Chairs</w:t>
      </w:r>
      <w:r w:rsidR="00DD6EFA"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4"/>
          <w:szCs w:val="24"/>
        </w:rPr>
        <w:t xml:space="preserve"> </w:t>
      </w:r>
      <w:r w:rsidR="00CD4042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as per the specification</w:t>
      </w:r>
      <w:r w:rsidR="00174B23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 xml:space="preserve">s </w:t>
      </w:r>
      <w:r w:rsidR="00CD4042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below</w:t>
      </w:r>
      <w:r w:rsidR="002C20BE"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t>:</w:t>
      </w:r>
    </w:p>
    <w:p w14:paraId="38A508D6" w14:textId="3B336323" w:rsidR="002C20BE" w:rsidRDefault="0037626B" w:rsidP="0037626B">
      <w:pPr>
        <w:rPr>
          <w:rStyle w:val="IntenseReference"/>
          <w:rFonts w:ascii="Century Gothic" w:hAnsi="Century Gothic" w:cstheme="minorHAnsi"/>
          <w:smallCaps w:val="0"/>
          <w:color w:val="1C75BC"/>
          <w:spacing w:val="-10"/>
          <w:sz w:val="28"/>
          <w:szCs w:val="28"/>
        </w:rPr>
      </w:pPr>
      <w:r>
        <w:rPr>
          <w:rStyle w:val="IntenseReference"/>
          <w:rFonts w:ascii="Century Gothic" w:hAnsi="Century Gothic" w:cstheme="minorHAnsi"/>
          <w:b w:val="0"/>
          <w:bCs w:val="0"/>
          <w:smallCaps w:val="0"/>
          <w:color w:val="auto"/>
          <w:spacing w:val="-10"/>
          <w:sz w:val="24"/>
          <w:szCs w:val="24"/>
        </w:rPr>
        <w:br/>
      </w:r>
    </w:p>
    <w:tbl>
      <w:tblPr>
        <w:tblW w:w="9510" w:type="dxa"/>
        <w:tblLook w:val="04A0" w:firstRow="1" w:lastRow="0" w:firstColumn="1" w:lastColumn="0" w:noHBand="0" w:noVBand="1"/>
      </w:tblPr>
      <w:tblGrid>
        <w:gridCol w:w="965"/>
        <w:gridCol w:w="964"/>
        <w:gridCol w:w="3016"/>
        <w:gridCol w:w="4565"/>
      </w:tblGrid>
      <w:tr w:rsidR="006262DD" w:rsidRPr="007B1809" w14:paraId="09FB62B5" w14:textId="69F25D35" w:rsidTr="00E22A5C">
        <w:trPr>
          <w:trHeight w:val="39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3E4AB4AE" w14:textId="370704D8" w:rsidR="006262DD" w:rsidRPr="00E22A5C" w:rsidRDefault="006262DD" w:rsidP="007E6C8B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</w:pPr>
            <w:r w:rsidRPr="00E22A5C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  <w:t>Item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53024A75" w14:textId="23519DC6" w:rsidR="006262DD" w:rsidRPr="00E22A5C" w:rsidRDefault="006262DD" w:rsidP="007E6C8B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</w:pPr>
            <w:r w:rsidRPr="00E22A5C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  <w:t>Qty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19EF3CC7" w14:textId="599C00B0" w:rsidR="006262DD" w:rsidRPr="00E22A5C" w:rsidRDefault="006262DD" w:rsidP="007E6C8B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</w:pPr>
            <w:r w:rsidRPr="00E22A5C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  <w:t>Description of Item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1EEAAB9" w14:textId="50D3337B" w:rsidR="006262DD" w:rsidRPr="00E22A5C" w:rsidRDefault="006262DD" w:rsidP="007E6C8B">
            <w:pPr>
              <w:jc w:val="center"/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</w:pPr>
            <w:r w:rsidRPr="00E22A5C">
              <w:rPr>
                <w:rFonts w:ascii="Century Gothic" w:hAnsi="Century Gothic" w:cs="Calibri"/>
                <w:b/>
                <w:bCs/>
                <w:color w:val="FFFFFF" w:themeColor="background1"/>
                <w:sz w:val="22"/>
                <w:szCs w:val="22"/>
                <w:lang w:val="en-US" w:eastAsia="en-US"/>
              </w:rPr>
              <w:t>Specifications</w:t>
            </w:r>
          </w:p>
        </w:tc>
      </w:tr>
      <w:tr w:rsidR="006262DD" w:rsidRPr="007B1809" w14:paraId="570E2EBC" w14:textId="77777777" w:rsidTr="005059CE">
        <w:trPr>
          <w:trHeight w:val="883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AA1C" w14:textId="5623BA69" w:rsidR="006262DD" w:rsidRPr="00E22A5C" w:rsidRDefault="006262DD" w:rsidP="0080272F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</w:pPr>
            <w:r w:rsidRPr="00E22A5C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D67A" w14:textId="68D07DBD" w:rsidR="006262DD" w:rsidRPr="00E22A5C" w:rsidRDefault="00967D08" w:rsidP="0080272F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41F3" w14:textId="6023E4E5" w:rsidR="006262DD" w:rsidRPr="00E22A5C" w:rsidRDefault="00967D08" w:rsidP="0080272F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Office Chair</w:t>
            </w:r>
          </w:p>
        </w:tc>
        <w:tc>
          <w:tcPr>
            <w:tcW w:w="4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71D3D" w14:textId="77777777" w:rsidR="00E22A5C" w:rsidRDefault="00E22A5C" w:rsidP="00E22A5C">
            <w:pPr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</w:pPr>
          </w:p>
          <w:p w14:paraId="09BF9AE5" w14:textId="785331A1" w:rsidR="00E22A5C" w:rsidRDefault="00967D08" w:rsidP="00967D08">
            <w:pPr>
              <w:jc w:val="both"/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</w:pPr>
            <w:r w:rsidRPr="00967D08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Ergonomic Office Chairs minimum specification; Adjustable Seat Height (</w:t>
            </w:r>
            <w:r w:rsidRPr="00967D08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pneumatic</w:t>
            </w:r>
            <w:r w:rsidRPr="00967D08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 xml:space="preserve"> adjustment ranging from 16 to 21 inches off the floor), Lumbar Support with both height and depth adjustments, Back Rest (at least 12-19 inches wide), Arm Rests with adjustable height, Seat Material should be well </w:t>
            </w:r>
            <w:r w:rsidRPr="00967D08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>padded. The</w:t>
            </w:r>
            <w:r w:rsidRPr="00967D08">
              <w:rPr>
                <w:rFonts w:ascii="Century Gothic" w:hAnsi="Century Gothic" w:cs="Calibri"/>
                <w:color w:val="000000"/>
                <w:sz w:val="22"/>
                <w:szCs w:val="22"/>
                <w:lang w:val="en-US" w:eastAsia="en-US"/>
              </w:rPr>
              <w:t xml:space="preserve"> chair should be wheeled and should swivel.</w:t>
            </w:r>
          </w:p>
          <w:p w14:paraId="3FEBE071" w14:textId="08DC629B" w:rsidR="00967D08" w:rsidRPr="00E22A5C" w:rsidRDefault="00967D08" w:rsidP="00E22A5C">
            <w:pPr>
              <w:rPr>
                <w:rFonts w:ascii="Century Gothic" w:hAnsi="Century Gothic" w:cs="Calibri"/>
                <w:color w:val="000000"/>
                <w:lang w:val="en-US"/>
              </w:rPr>
            </w:pPr>
          </w:p>
        </w:tc>
      </w:tr>
    </w:tbl>
    <w:p w14:paraId="45D7DC86" w14:textId="0AE0BD34" w:rsidR="002D02FB" w:rsidRDefault="002D02FB" w:rsidP="000D34D9">
      <w:pPr>
        <w:rPr>
          <w:rFonts w:ascii="Century Gothic" w:hAnsi="Century Gothic"/>
          <w:spacing w:val="-2"/>
          <w:sz w:val="24"/>
          <w:szCs w:val="24"/>
        </w:rPr>
      </w:pPr>
    </w:p>
    <w:p w14:paraId="5084E2BF" w14:textId="77777777" w:rsidR="00A76609" w:rsidRDefault="00A76609" w:rsidP="000D34D9">
      <w:pPr>
        <w:rPr>
          <w:rFonts w:ascii="Century Gothic" w:hAnsi="Century Gothic"/>
          <w:spacing w:val="-2"/>
          <w:sz w:val="24"/>
          <w:szCs w:val="24"/>
        </w:rPr>
      </w:pPr>
    </w:p>
    <w:p w14:paraId="6D55F98A" w14:textId="789F9B9D" w:rsidR="000D34D9" w:rsidRPr="00D16B1F" w:rsidRDefault="000D34D9" w:rsidP="0080272F">
      <w:pPr>
        <w:rPr>
          <w:rFonts w:ascii="Century Gothic" w:hAnsi="Century Gothic"/>
          <w:spacing w:val="-2"/>
          <w:sz w:val="24"/>
          <w:szCs w:val="24"/>
        </w:rPr>
      </w:pPr>
      <w:r w:rsidRPr="00D16B1F">
        <w:rPr>
          <w:rFonts w:ascii="Century Gothic" w:hAnsi="Century Gothic"/>
          <w:spacing w:val="-2"/>
          <w:sz w:val="24"/>
          <w:szCs w:val="24"/>
        </w:rPr>
        <w:t xml:space="preserve">Interested bidders </w:t>
      </w:r>
      <w:r w:rsidR="006F4DCD">
        <w:rPr>
          <w:rFonts w:ascii="Century Gothic" w:hAnsi="Century Gothic"/>
          <w:spacing w:val="-2"/>
          <w:sz w:val="24"/>
          <w:szCs w:val="24"/>
        </w:rPr>
        <w:t>must</w:t>
      </w:r>
      <w:r w:rsidRPr="00D16B1F">
        <w:rPr>
          <w:rFonts w:ascii="Century Gothic" w:hAnsi="Century Gothic"/>
          <w:spacing w:val="-2"/>
          <w:sz w:val="24"/>
          <w:szCs w:val="24"/>
        </w:rPr>
        <w:t xml:space="preserve"> submit </w:t>
      </w:r>
      <w:r w:rsidR="00967D08">
        <w:rPr>
          <w:rFonts w:ascii="Century Gothic" w:hAnsi="Century Gothic"/>
          <w:spacing w:val="-2"/>
          <w:sz w:val="24"/>
          <w:szCs w:val="24"/>
        </w:rPr>
        <w:t xml:space="preserve">quotations along with </w:t>
      </w:r>
      <w:r w:rsidR="00B149D0" w:rsidRPr="00D16B1F">
        <w:rPr>
          <w:rFonts w:ascii="Century Gothic" w:hAnsi="Century Gothic"/>
          <w:spacing w:val="-2"/>
          <w:sz w:val="24"/>
          <w:szCs w:val="24"/>
        </w:rPr>
        <w:t>the following</w:t>
      </w:r>
      <w:r w:rsidRPr="00D16B1F">
        <w:rPr>
          <w:rFonts w:ascii="Century Gothic" w:hAnsi="Century Gothic"/>
          <w:spacing w:val="-2"/>
          <w:sz w:val="24"/>
          <w:szCs w:val="24"/>
        </w:rPr>
        <w:t xml:space="preserve"> to the e</w:t>
      </w:r>
      <w:r w:rsidR="005059CE">
        <w:rPr>
          <w:rFonts w:ascii="Century Gothic" w:hAnsi="Century Gothic"/>
          <w:spacing w:val="-2"/>
          <w:sz w:val="24"/>
          <w:szCs w:val="24"/>
        </w:rPr>
        <w:t>-</w:t>
      </w:r>
      <w:r w:rsidRPr="00D16B1F">
        <w:rPr>
          <w:rFonts w:ascii="Century Gothic" w:hAnsi="Century Gothic"/>
          <w:spacing w:val="-2"/>
          <w:sz w:val="24"/>
          <w:szCs w:val="24"/>
        </w:rPr>
        <w:t>mail address given below</w:t>
      </w:r>
      <w:r w:rsidR="00B149D0" w:rsidRPr="00D16B1F">
        <w:rPr>
          <w:rFonts w:ascii="Century Gothic" w:hAnsi="Century Gothic"/>
          <w:spacing w:val="-2"/>
          <w:sz w:val="24"/>
          <w:szCs w:val="24"/>
        </w:rPr>
        <w:t>:</w:t>
      </w:r>
    </w:p>
    <w:p w14:paraId="59A677A0" w14:textId="62480FDD" w:rsidR="00271CF2" w:rsidRPr="00E22A5C" w:rsidRDefault="00271CF2" w:rsidP="0080272F">
      <w:pPr>
        <w:rPr>
          <w:rFonts w:ascii="Century Gothic" w:hAnsi="Century Gothic"/>
          <w:color w:val="0070C0"/>
          <w:spacing w:val="-2"/>
          <w:sz w:val="24"/>
          <w:szCs w:val="24"/>
        </w:rPr>
      </w:pPr>
    </w:p>
    <w:p w14:paraId="07082C43" w14:textId="6D8DE0C4" w:rsidR="00271CF2" w:rsidRPr="00967D08" w:rsidRDefault="00B149D0" w:rsidP="00967D08">
      <w:pPr>
        <w:pStyle w:val="ListParagraph"/>
        <w:numPr>
          <w:ilvl w:val="0"/>
          <w:numId w:val="3"/>
        </w:numPr>
        <w:spacing w:line="360" w:lineRule="auto"/>
        <w:rPr>
          <w:rFonts w:ascii="Century Gothic" w:hAnsi="Century Gothic"/>
          <w:b/>
          <w:bCs/>
          <w:color w:val="0070C0"/>
          <w:spacing w:val="-2"/>
          <w:sz w:val="24"/>
          <w:szCs w:val="24"/>
        </w:rPr>
      </w:pPr>
      <w:r w:rsidRPr="00E22A5C">
        <w:rPr>
          <w:rFonts w:ascii="Century Gothic" w:hAnsi="Century Gothic"/>
          <w:b/>
          <w:bCs/>
          <w:color w:val="0070C0"/>
          <w:spacing w:val="-2"/>
          <w:sz w:val="24"/>
          <w:szCs w:val="24"/>
          <w:lang w:val="en-US"/>
        </w:rPr>
        <w:t>COMPANY DETAILS</w:t>
      </w:r>
    </w:p>
    <w:p w14:paraId="59F4DC58" w14:textId="0D082CB5" w:rsidR="00B149D0" w:rsidRPr="006F4DCD" w:rsidRDefault="00A4171B" w:rsidP="00967D08">
      <w:pPr>
        <w:pStyle w:val="ListParagraph"/>
        <w:spacing w:line="360" w:lineRule="auto"/>
        <w:rPr>
          <w:rFonts w:ascii="Century Gothic" w:hAnsi="Century Gothic"/>
          <w:spacing w:val="-2"/>
          <w:sz w:val="20"/>
          <w:szCs w:val="20"/>
          <w:lang w:val="en-US"/>
        </w:rPr>
      </w:pPr>
      <w:r w:rsidRPr="006F4DCD">
        <w:rPr>
          <w:rFonts w:ascii="Century Gothic" w:hAnsi="Century Gothic"/>
          <w:spacing w:val="-2"/>
          <w:lang w:val="en-US"/>
        </w:rPr>
        <w:t>Valid Business Registration</w:t>
      </w:r>
      <w:r w:rsidR="00B149D0" w:rsidRPr="006F4DCD">
        <w:rPr>
          <w:rFonts w:ascii="Century Gothic" w:hAnsi="Century Gothic"/>
          <w:spacing w:val="-2"/>
          <w:lang w:val="en-US"/>
        </w:rPr>
        <w:t xml:space="preserve"> or </w:t>
      </w:r>
      <w:r w:rsidR="00D16B1F" w:rsidRPr="006F4DCD">
        <w:rPr>
          <w:rFonts w:ascii="Century Gothic" w:hAnsi="Century Gothic"/>
          <w:spacing w:val="-2"/>
          <w:lang w:val="en-US"/>
        </w:rPr>
        <w:t>e</w:t>
      </w:r>
      <w:r w:rsidR="00B149D0" w:rsidRPr="006F4DCD">
        <w:rPr>
          <w:rFonts w:ascii="Century Gothic" w:hAnsi="Century Gothic"/>
          <w:spacing w:val="-2"/>
          <w:lang w:val="en-US"/>
        </w:rPr>
        <w:t xml:space="preserve">quivalent, </w:t>
      </w:r>
      <w:r w:rsidRPr="006F4DCD">
        <w:rPr>
          <w:rFonts w:ascii="Century Gothic" w:hAnsi="Century Gothic"/>
          <w:spacing w:val="-2"/>
          <w:lang w:val="en-US"/>
        </w:rPr>
        <w:t xml:space="preserve">Valid GRA &amp; NIS </w:t>
      </w:r>
      <w:r w:rsidR="000931E7">
        <w:rPr>
          <w:rFonts w:ascii="Century Gothic" w:hAnsi="Century Gothic"/>
          <w:spacing w:val="-2"/>
          <w:lang w:val="en-US"/>
        </w:rPr>
        <w:t xml:space="preserve">Compliance </w:t>
      </w:r>
      <w:r w:rsidRPr="006F4DCD">
        <w:rPr>
          <w:rFonts w:ascii="Century Gothic" w:hAnsi="Century Gothic"/>
          <w:spacing w:val="-2"/>
          <w:lang w:val="en-US"/>
        </w:rPr>
        <w:t>Certificates</w:t>
      </w:r>
      <w:r w:rsidR="00967D08" w:rsidRPr="006F4DCD">
        <w:rPr>
          <w:rFonts w:ascii="Century Gothic" w:hAnsi="Century Gothic"/>
          <w:spacing w:val="-2"/>
          <w:lang w:val="en-US"/>
        </w:rPr>
        <w:t xml:space="preserve"> and Local Content Certificate</w:t>
      </w:r>
      <w:r w:rsidR="00967D08" w:rsidRPr="006F4DCD">
        <w:rPr>
          <w:rFonts w:ascii="Century Gothic" w:hAnsi="Century Gothic"/>
          <w:spacing w:val="-2"/>
          <w:sz w:val="20"/>
          <w:szCs w:val="20"/>
          <w:lang w:val="en-US"/>
        </w:rPr>
        <w:t xml:space="preserve">. </w:t>
      </w:r>
    </w:p>
    <w:p w14:paraId="44EB59C8" w14:textId="77777777" w:rsidR="0080272F" w:rsidRDefault="0080272F" w:rsidP="000931E7">
      <w:pPr>
        <w:pStyle w:val="NoSpacing"/>
        <w:rPr>
          <w:lang w:val="en-US"/>
        </w:rPr>
      </w:pPr>
    </w:p>
    <w:p w14:paraId="1368A2E9" w14:textId="1822668E" w:rsidR="0080272F" w:rsidRPr="0017779A" w:rsidRDefault="0080272F" w:rsidP="00ED5582">
      <w:pPr>
        <w:spacing w:line="276" w:lineRule="auto"/>
        <w:jc w:val="both"/>
        <w:rPr>
          <w:rFonts w:ascii="Century Gothic" w:hAnsi="Century Gothic"/>
          <w:spacing w:val="-2"/>
          <w:sz w:val="24"/>
          <w:szCs w:val="24"/>
        </w:rPr>
      </w:pPr>
      <w:r w:rsidRPr="0017779A">
        <w:rPr>
          <w:rFonts w:ascii="Century Gothic" w:hAnsi="Century Gothic"/>
          <w:spacing w:val="-2"/>
          <w:sz w:val="24"/>
          <w:szCs w:val="24"/>
        </w:rPr>
        <w:t xml:space="preserve">Submission of quotation, inquiries, and request for images of the </w:t>
      </w:r>
      <w:r>
        <w:rPr>
          <w:rFonts w:ascii="Century Gothic" w:hAnsi="Century Gothic"/>
          <w:spacing w:val="-2"/>
          <w:sz w:val="24"/>
          <w:szCs w:val="24"/>
        </w:rPr>
        <w:t>Yealink IP Phones</w:t>
      </w:r>
      <w:r w:rsidRPr="0017779A">
        <w:rPr>
          <w:rFonts w:ascii="Century Gothic" w:hAnsi="Century Gothic"/>
          <w:spacing w:val="-2"/>
          <w:sz w:val="24"/>
          <w:szCs w:val="24"/>
        </w:rPr>
        <w:t xml:space="preserve"> can be done via the e-mail address below </w:t>
      </w:r>
      <w:r w:rsidRPr="0017779A">
        <w:rPr>
          <w:rFonts w:ascii="Century Gothic" w:hAnsi="Century Gothic"/>
          <w:b/>
          <w:bCs/>
          <w:spacing w:val="-2"/>
          <w:sz w:val="24"/>
          <w:szCs w:val="24"/>
        </w:rPr>
        <w:t xml:space="preserve">on or before </w:t>
      </w:r>
      <w:r w:rsidR="000931E7">
        <w:rPr>
          <w:rFonts w:ascii="Century Gothic" w:hAnsi="Century Gothic"/>
          <w:b/>
          <w:bCs/>
          <w:spacing w:val="-2"/>
          <w:sz w:val="24"/>
          <w:szCs w:val="24"/>
        </w:rPr>
        <w:t>January 23rd</w:t>
      </w:r>
      <w:r w:rsidRPr="0017779A">
        <w:rPr>
          <w:rFonts w:ascii="Century Gothic" w:hAnsi="Century Gothic"/>
          <w:b/>
          <w:bCs/>
          <w:spacing w:val="-2"/>
          <w:sz w:val="24"/>
          <w:szCs w:val="24"/>
        </w:rPr>
        <w:t>, 202</w:t>
      </w:r>
      <w:r w:rsidR="000931E7">
        <w:rPr>
          <w:rFonts w:ascii="Century Gothic" w:hAnsi="Century Gothic"/>
          <w:b/>
          <w:bCs/>
          <w:spacing w:val="-2"/>
          <w:sz w:val="24"/>
          <w:szCs w:val="24"/>
        </w:rPr>
        <w:t>3</w:t>
      </w:r>
      <w:r w:rsidRPr="0017779A">
        <w:rPr>
          <w:rFonts w:ascii="Century Gothic" w:hAnsi="Century Gothic"/>
          <w:spacing w:val="-2"/>
          <w:sz w:val="24"/>
          <w:szCs w:val="24"/>
        </w:rPr>
        <w:t>.</w:t>
      </w:r>
    </w:p>
    <w:p w14:paraId="4068AAC8" w14:textId="01C36CB4" w:rsidR="0080272F" w:rsidRDefault="0080272F" w:rsidP="00171F5E">
      <w:pPr>
        <w:jc w:val="center"/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4"/>
          <w:szCs w:val="24"/>
        </w:rPr>
      </w:pPr>
    </w:p>
    <w:p w14:paraId="412DD3A9" w14:textId="77777777" w:rsidR="005059CE" w:rsidRDefault="005059CE" w:rsidP="00171F5E">
      <w:pPr>
        <w:jc w:val="center"/>
        <w:rPr>
          <w:rStyle w:val="IntenseReference"/>
          <w:rFonts w:ascii="Century Gothic" w:hAnsi="Century Gothic" w:cstheme="minorHAnsi"/>
          <w:smallCaps w:val="0"/>
          <w:color w:val="auto"/>
          <w:spacing w:val="-10"/>
          <w:sz w:val="24"/>
          <w:szCs w:val="24"/>
        </w:rPr>
      </w:pPr>
    </w:p>
    <w:p w14:paraId="0F96038F" w14:textId="77777777" w:rsidR="0080272F" w:rsidRDefault="0080272F" w:rsidP="00171F5E">
      <w:pPr>
        <w:jc w:val="center"/>
        <w:rPr>
          <w:rFonts w:ascii="Century Gothic" w:hAnsi="Century Gothic"/>
          <w:spacing w:val="-2"/>
          <w:sz w:val="24"/>
          <w:szCs w:val="24"/>
        </w:rPr>
      </w:pPr>
    </w:p>
    <w:p w14:paraId="16531494" w14:textId="0A1024A3" w:rsidR="000D34D9" w:rsidRPr="00171F5E" w:rsidRDefault="00EC0919" w:rsidP="00171F5E">
      <w:pPr>
        <w:jc w:val="center"/>
        <w:rPr>
          <w:rFonts w:ascii="Century Gothic" w:hAnsi="Century Gothic" w:cstheme="minorHAnsi"/>
          <w:b/>
          <w:bCs/>
          <w:spacing w:val="-10"/>
          <w:sz w:val="24"/>
          <w:szCs w:val="24"/>
        </w:rPr>
      </w:pPr>
      <w:r>
        <w:rPr>
          <w:rFonts w:ascii="Century Gothic" w:hAnsi="Century Gothic"/>
          <w:spacing w:val="-2"/>
          <w:sz w:val="24"/>
          <w:szCs w:val="24"/>
        </w:rPr>
        <w:t>E-</w:t>
      </w:r>
      <w:r w:rsidR="000D34D9" w:rsidRPr="00D16B1F">
        <w:rPr>
          <w:rFonts w:ascii="Century Gothic" w:hAnsi="Century Gothic"/>
          <w:spacing w:val="-2"/>
          <w:sz w:val="24"/>
          <w:szCs w:val="24"/>
        </w:rPr>
        <w:t>mail:</w:t>
      </w:r>
      <w:r w:rsidR="000D34D9" w:rsidRPr="00D16B1F">
        <w:rPr>
          <w:rFonts w:ascii="Century Gothic" w:hAnsi="Century Gothic"/>
          <w:color w:val="1C75BC"/>
          <w:spacing w:val="-2"/>
          <w:sz w:val="24"/>
          <w:szCs w:val="24"/>
        </w:rPr>
        <w:t xml:space="preserve"> </w:t>
      </w:r>
      <w:r w:rsidR="00967D08">
        <w:rPr>
          <w:rFonts w:ascii="Century Gothic" w:eastAsiaTheme="minorHAnsi" w:hAnsi="Century Gothic" w:cstheme="minorBidi"/>
          <w:b/>
          <w:bCs/>
          <w:color w:val="0070C0"/>
          <w:spacing w:val="-2"/>
          <w:sz w:val="24"/>
          <w:szCs w:val="24"/>
          <w:lang w:val="en-US" w:eastAsia="en-US"/>
        </w:rPr>
        <w:t>tenders@gysbi.com</w:t>
      </w:r>
      <w:r w:rsidR="00967D08" w:rsidRPr="00171F5E">
        <w:rPr>
          <w:rFonts w:ascii="Century Gothic" w:hAnsi="Century Gothic" w:cstheme="minorHAnsi"/>
          <w:b/>
          <w:bCs/>
          <w:spacing w:val="-10"/>
          <w:sz w:val="24"/>
          <w:szCs w:val="24"/>
        </w:rPr>
        <w:t xml:space="preserve"> </w:t>
      </w:r>
    </w:p>
    <w:sectPr w:rsidR="000D34D9" w:rsidRPr="00171F5E" w:rsidSect="001C5B28">
      <w:headerReference w:type="default" r:id="rId8"/>
      <w:footerReference w:type="default" r:id="rId9"/>
      <w:pgSz w:w="12240" w:h="15840"/>
      <w:pgMar w:top="1843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5DB8" w14:textId="77777777" w:rsidR="006A0C50" w:rsidRDefault="006A0C50" w:rsidP="001C5B28">
      <w:r>
        <w:separator/>
      </w:r>
    </w:p>
  </w:endnote>
  <w:endnote w:type="continuationSeparator" w:id="0">
    <w:p w14:paraId="7DCA4712" w14:textId="77777777" w:rsidR="006A0C50" w:rsidRDefault="006A0C50" w:rsidP="001C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0411" w14:textId="0B11A141" w:rsidR="00174B23" w:rsidRDefault="00967D08">
    <w:pPr>
      <w:pStyle w:val="Footer"/>
    </w:pPr>
    <w:r>
      <w:t>January 10</w:t>
    </w:r>
    <w:r w:rsidR="007A3942">
      <w:t>, 202</w:t>
    </w:r>
    <w:r>
      <w:t>3</w:t>
    </w:r>
  </w:p>
  <w:p w14:paraId="6E72725F" w14:textId="2821F83C" w:rsidR="0057360C" w:rsidRPr="00B149D0" w:rsidRDefault="0057360C" w:rsidP="0057360C">
    <w:pPr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E87B" w14:textId="77777777" w:rsidR="006A0C50" w:rsidRDefault="006A0C50" w:rsidP="001C5B28">
      <w:r>
        <w:separator/>
      </w:r>
    </w:p>
  </w:footnote>
  <w:footnote w:type="continuationSeparator" w:id="0">
    <w:p w14:paraId="597509B1" w14:textId="77777777" w:rsidR="006A0C50" w:rsidRDefault="006A0C50" w:rsidP="001C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DDD6" w14:textId="16F7ACDF" w:rsidR="00E32921" w:rsidRDefault="00E32921" w:rsidP="0057360C">
    <w:pPr>
      <w:pStyle w:val="Header"/>
      <w:tabs>
        <w:tab w:val="clear" w:pos="4320"/>
        <w:tab w:val="clear" w:pos="8640"/>
        <w:tab w:val="left" w:pos="766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CC447B9" wp14:editId="5100640A">
          <wp:simplePos x="0" y="0"/>
          <wp:positionH relativeFrom="column">
            <wp:posOffset>-914401</wp:posOffset>
          </wp:positionH>
          <wp:positionV relativeFrom="paragraph">
            <wp:posOffset>-536575</wp:posOffset>
          </wp:positionV>
          <wp:extent cx="7860647" cy="101727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YSBI Letterhead 0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647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6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880"/>
    <w:multiLevelType w:val="hybridMultilevel"/>
    <w:tmpl w:val="900A3E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A45"/>
    <w:multiLevelType w:val="hybridMultilevel"/>
    <w:tmpl w:val="413E37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17B9"/>
    <w:multiLevelType w:val="hybridMultilevel"/>
    <w:tmpl w:val="732E2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F5B33"/>
    <w:multiLevelType w:val="hybridMultilevel"/>
    <w:tmpl w:val="FA74D1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5366">
    <w:abstractNumId w:val="1"/>
  </w:num>
  <w:num w:numId="2" w16cid:durableId="892272867">
    <w:abstractNumId w:val="3"/>
  </w:num>
  <w:num w:numId="3" w16cid:durableId="1173102788">
    <w:abstractNumId w:val="0"/>
  </w:num>
  <w:num w:numId="4" w16cid:durableId="1385983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9F"/>
    <w:rsid w:val="000931E7"/>
    <w:rsid w:val="000D1982"/>
    <w:rsid w:val="000D34D9"/>
    <w:rsid w:val="000F7C68"/>
    <w:rsid w:val="00163BF1"/>
    <w:rsid w:val="00171F5E"/>
    <w:rsid w:val="00174B23"/>
    <w:rsid w:val="001A3AB1"/>
    <w:rsid w:val="001C5B28"/>
    <w:rsid w:val="00203F4B"/>
    <w:rsid w:val="002157AD"/>
    <w:rsid w:val="00271CF2"/>
    <w:rsid w:val="002745EF"/>
    <w:rsid w:val="002B11CE"/>
    <w:rsid w:val="002C20BE"/>
    <w:rsid w:val="002C7A10"/>
    <w:rsid w:val="002D02FB"/>
    <w:rsid w:val="002D6EBD"/>
    <w:rsid w:val="0037626B"/>
    <w:rsid w:val="003946E6"/>
    <w:rsid w:val="003D099A"/>
    <w:rsid w:val="003F75AF"/>
    <w:rsid w:val="00450A7E"/>
    <w:rsid w:val="004857C0"/>
    <w:rsid w:val="005042F8"/>
    <w:rsid w:val="005059CE"/>
    <w:rsid w:val="0057360C"/>
    <w:rsid w:val="005B2B9F"/>
    <w:rsid w:val="005D407B"/>
    <w:rsid w:val="00603D69"/>
    <w:rsid w:val="006262DD"/>
    <w:rsid w:val="006A0C50"/>
    <w:rsid w:val="006C3D80"/>
    <w:rsid w:val="006D3DF4"/>
    <w:rsid w:val="006F4DCD"/>
    <w:rsid w:val="006F5E1D"/>
    <w:rsid w:val="00785A8C"/>
    <w:rsid w:val="007A3942"/>
    <w:rsid w:val="007B1809"/>
    <w:rsid w:val="007E6C8B"/>
    <w:rsid w:val="0080272F"/>
    <w:rsid w:val="008213FE"/>
    <w:rsid w:val="00841CE2"/>
    <w:rsid w:val="0087447E"/>
    <w:rsid w:val="00882E48"/>
    <w:rsid w:val="008B0ACC"/>
    <w:rsid w:val="00915439"/>
    <w:rsid w:val="0093091B"/>
    <w:rsid w:val="00946F36"/>
    <w:rsid w:val="0094775D"/>
    <w:rsid w:val="00967D08"/>
    <w:rsid w:val="009A0BBC"/>
    <w:rsid w:val="009F2E77"/>
    <w:rsid w:val="00A14226"/>
    <w:rsid w:val="00A4171B"/>
    <w:rsid w:val="00A76609"/>
    <w:rsid w:val="00B043B0"/>
    <w:rsid w:val="00B149D0"/>
    <w:rsid w:val="00B7703A"/>
    <w:rsid w:val="00B84CA5"/>
    <w:rsid w:val="00B863B9"/>
    <w:rsid w:val="00C2776C"/>
    <w:rsid w:val="00C34EB5"/>
    <w:rsid w:val="00C351F6"/>
    <w:rsid w:val="00C569A1"/>
    <w:rsid w:val="00C92CEE"/>
    <w:rsid w:val="00CD4042"/>
    <w:rsid w:val="00D16B1F"/>
    <w:rsid w:val="00D34489"/>
    <w:rsid w:val="00D71CBF"/>
    <w:rsid w:val="00D94268"/>
    <w:rsid w:val="00DB27EC"/>
    <w:rsid w:val="00DB554E"/>
    <w:rsid w:val="00DD6EFA"/>
    <w:rsid w:val="00E22A5C"/>
    <w:rsid w:val="00E32921"/>
    <w:rsid w:val="00EC0919"/>
    <w:rsid w:val="00EC4DBD"/>
    <w:rsid w:val="00ED4B36"/>
    <w:rsid w:val="00ED5582"/>
    <w:rsid w:val="00F4320C"/>
    <w:rsid w:val="00F805F9"/>
    <w:rsid w:val="00F8568F"/>
    <w:rsid w:val="00FD71A4"/>
    <w:rsid w:val="00FE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82578D"/>
  <w14:defaultImageDpi w14:val="300"/>
  <w15:docId w15:val="{02A68DC5-8D9B-4970-878A-27E37AEE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9F"/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8"/>
  </w:style>
  <w:style w:type="paragraph" w:styleId="Footer">
    <w:name w:val="footer"/>
    <w:basedOn w:val="Normal"/>
    <w:link w:val="FooterChar"/>
    <w:uiPriority w:val="99"/>
    <w:unhideWhenUsed/>
    <w:rsid w:val="001C5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8"/>
  </w:style>
  <w:style w:type="paragraph" w:styleId="BalloonText">
    <w:name w:val="Balloon Text"/>
    <w:basedOn w:val="Normal"/>
    <w:link w:val="BalloonTextChar"/>
    <w:uiPriority w:val="99"/>
    <w:semiHidden/>
    <w:unhideWhenUsed/>
    <w:rsid w:val="001C5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34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x-none" w:eastAsia="en-US"/>
    </w:rPr>
  </w:style>
  <w:style w:type="character" w:styleId="IntenseReference">
    <w:name w:val="Intense Reference"/>
    <w:basedOn w:val="DefaultParagraphFont"/>
    <w:uiPriority w:val="32"/>
    <w:qFormat/>
    <w:rsid w:val="000D34D9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0D34D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D34D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D9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149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31E7"/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wden.GYSBI\Downloads\GYSBI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D40307-883B-45F0-AFAA-72D6EEA4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GYSBI Letterhead Template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Hill</dc:creator>
  <cp:keywords/>
  <dc:description/>
  <cp:lastModifiedBy>Kristin Lowden</cp:lastModifiedBy>
  <cp:revision>2</cp:revision>
  <dcterms:created xsi:type="dcterms:W3CDTF">2023-01-10T17:27:00Z</dcterms:created>
  <dcterms:modified xsi:type="dcterms:W3CDTF">2023-01-10T17:27:00Z</dcterms:modified>
</cp:coreProperties>
</file>